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698" w:rsidRPr="00B87698" w:rsidRDefault="00B87698" w:rsidP="00B87698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7DC1BAA8" wp14:editId="0C22BCB1">
            <wp:simplePos x="0" y="0"/>
            <wp:positionH relativeFrom="column">
              <wp:posOffset>-1067971</wp:posOffset>
            </wp:positionH>
            <wp:positionV relativeFrom="paragraph">
              <wp:posOffset>-707737</wp:posOffset>
            </wp:positionV>
            <wp:extent cx="1763486" cy="1763486"/>
            <wp:effectExtent l="19050" t="0" r="27305" b="541655"/>
            <wp:wrapNone/>
            <wp:docPr id="2" name="Рисунок 2" descr="C:\Users\Stanislav\Desktop\картинки для мамы\mzl.hqudii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tanislav\Desktop\картинки для мамы\mzl.hqudii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486" cy="1763486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7698">
        <w:rPr>
          <w:rFonts w:ascii="Times New Roman" w:hAnsi="Times New Roman" w:cs="Times New Roman"/>
          <w:b/>
          <w:color w:val="FF0000"/>
          <w:sz w:val="28"/>
          <w:szCs w:val="24"/>
        </w:rPr>
        <w:t>Сценарий по русской народной сказке "Курочка Ряба"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</w:t>
      </w:r>
    </w:p>
    <w:p w:rsidR="00B87698" w:rsidRPr="00B87698" w:rsidRDefault="00B87698" w:rsidP="00B876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Мышка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(со вздохом)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Как нам быть с тобою, Дед?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Из чего варить обед?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По сусекам я скребла,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Только мышь там и нашла!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Нет у нас с тобой в кладовке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Ни капусты, ни морковки,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Знать, придется пропадать!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Надо что-нибудь продать!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Отнесу я на базар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Наш любимый самовар.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Бабка, ты начисть его.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Он ведь, вроде, ничего!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За него пятак бы дали.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Мы уже его продали!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Да неужто? Вот беда,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Как же чай мы пьем тогда?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Ладно, загляни в сундук!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Там давно живет паук.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 базаре за него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Не дадут нам ничего.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Лучше продадим мы шапку!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Ты забыла, что ли, Бабка,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Что продал я за полушку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Шапку и купил несушку.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698"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 w:rsidRPr="00B87698">
        <w:rPr>
          <w:rFonts w:ascii="Times New Roman" w:hAnsi="Times New Roman" w:cs="Times New Roman"/>
          <w:sz w:val="24"/>
          <w:szCs w:val="24"/>
        </w:rPr>
        <w:t>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Из-под стола между Дедом и Бабкой появляется Курочка Ряба и хлопает крыльями.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Pr="00B87698">
        <w:rPr>
          <w:rFonts w:ascii="Times New Roman" w:hAnsi="Times New Roman" w:cs="Times New Roman"/>
          <w:sz w:val="24"/>
          <w:szCs w:val="24"/>
        </w:rPr>
        <w:t>Ко-ко</w:t>
      </w:r>
      <w:proofErr w:type="gramEnd"/>
      <w:r w:rsidRPr="00B87698">
        <w:rPr>
          <w:rFonts w:ascii="Times New Roman" w:hAnsi="Times New Roman" w:cs="Times New Roman"/>
          <w:sz w:val="24"/>
          <w:szCs w:val="24"/>
        </w:rPr>
        <w:t>-ко!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Здесь я, Дед, недалеко!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Я не просто так пришла,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Я яичко вам снесла.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 вынимает из-под стола яичко, отдает его Бабке и уходит из избы, скрываясь за бревенчатой стеной. Бабка кладет яичко на стол, идет к печи и достает из-за нее сковородку.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(радостно)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Вот чудесно, на обед,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Приготовлю я омлет!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ставит сковородку на стол и стучит по ней яйцом. Яичко не бьется.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(удивленно)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А яичко не просто,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А яичко-то востро,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 сдается мне, оно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Костяно и мудрено!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встает из-за стола и подходит к Бабке.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Это горе – не беда!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Ну-ка, Бабка, дай сюда.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Разобью его в два счета!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берет яичко и пытается его разбить о сковородку. Отбивает об яичко руку. Бабка на нее дует.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Вот так не было заботы!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87698">
        <w:rPr>
          <w:rFonts w:ascii="Times New Roman" w:hAnsi="Times New Roman" w:cs="Times New Roman"/>
          <w:sz w:val="24"/>
          <w:szCs w:val="24"/>
        </w:rPr>
        <w:t>Говорят</w:t>
      </w:r>
      <w:proofErr w:type="gramEnd"/>
      <w:r w:rsidRPr="00B87698">
        <w:rPr>
          <w:rFonts w:ascii="Times New Roman" w:hAnsi="Times New Roman" w:cs="Times New Roman"/>
          <w:sz w:val="24"/>
          <w:szCs w:val="24"/>
        </w:rPr>
        <w:t xml:space="preserve"> тебе, оно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Костяно и мудрено!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кладет яйцо в сковородку. Дед с Бабкой садятся за стол.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Надо бы позвать подмогу!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Да уймись ты, ради бога!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Мы яичко не съедим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 другим не отдадим,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Ведь цыпленок из него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Народится – ого-</w:t>
      </w:r>
      <w:proofErr w:type="spellStart"/>
      <w:r w:rsidRPr="00B87698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B87698">
        <w:rPr>
          <w:rFonts w:ascii="Times New Roman" w:hAnsi="Times New Roman" w:cs="Times New Roman"/>
          <w:sz w:val="24"/>
          <w:szCs w:val="24"/>
        </w:rPr>
        <w:t>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Ты за курочкой сходи.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Ты же, Бабка, пригляди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За небьющимся яичком.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выходит из избы, скрываясь за бревенчатой стеной справа.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Голос Деда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B87698">
        <w:rPr>
          <w:rFonts w:ascii="Times New Roman" w:hAnsi="Times New Roman" w:cs="Times New Roman"/>
          <w:sz w:val="24"/>
          <w:szCs w:val="24"/>
        </w:rPr>
        <w:t>Цыпа-цыпа</w:t>
      </w:r>
      <w:proofErr w:type="spellEnd"/>
      <w:r w:rsidRPr="00B87698">
        <w:rPr>
          <w:rFonts w:ascii="Times New Roman" w:hAnsi="Times New Roman" w:cs="Times New Roman"/>
          <w:sz w:val="24"/>
          <w:szCs w:val="24"/>
        </w:rPr>
        <w:t>! Птичка, птичка!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вынимает яичко, кладет его на стол, берет сковородку и несет ее к печи. Из-под стола появляется мышка, залазит на стол, берет в лапки яйцо и обнюхивает.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Мышка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Мне бы сыра! Я ведь мышь!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Бабка, увидев мышь, бежит к столу и замахивается на нее сковородкой.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Брысь, злодейка! Кыш-кыш-кыш!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Мышка бросает яичко вниз и прячется под стол. Бабка роняет сковородку за ширму и хватается за голову.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Ой, разбилось! Ой, разбилось!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Дед, сюда!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Из-за бревенчатой стены тут же выбегает Дед.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 xml:space="preserve">                    Да что случилось?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(причитая)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По столу бежала мышь,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Только я сказала: «Кыш!»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Как она хвостом махнула,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Все вверх дном перевернула,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lastRenderedPageBreak/>
        <w:t>И яичко покатилось…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Ой, разбилось! Ой, разбилось!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(в сердцах)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Ух, злодейка! Ох, беда!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Не прощу ей никогда!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Вот несчастье приключилось!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Ой, разбилось! Ой, разбилось!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с Бабкой садятся рядом за стол и плачут. Из-за бревенчатой стены появляется Курочка Ряба и подходит к столу.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Что ты, Бабка, что ты, Дед?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Аль не удался омлет?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По столу бежала мышь,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Бабка ей сказала: «Кыш!»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А она хвостом махнула,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Дом вверх дном перевернула,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 яичко покатилось…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Дед и Бабка (хором)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Ой, разбилось! Ой, разбилось!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 встает между Бабкой и Дедом и обнимает их.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Курочка Ряба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Полно плакать и рыдать,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Над яичком причитать.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Я снесу для вас другое –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Не простое, золотое!</w:t>
      </w:r>
    </w:p>
    <w:p w:rsidR="00B87698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Купите яиц мешок</w:t>
      </w:r>
    </w:p>
    <w:p w:rsidR="00297140" w:rsidRPr="00B87698" w:rsidRDefault="00B87698" w:rsidP="00B8769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87698">
        <w:rPr>
          <w:rFonts w:ascii="Times New Roman" w:hAnsi="Times New Roman" w:cs="Times New Roman"/>
          <w:sz w:val="24"/>
          <w:szCs w:val="24"/>
        </w:rPr>
        <w:t>И все будет хорошо!</w:t>
      </w:r>
    </w:p>
    <w:sectPr w:rsidR="00297140" w:rsidRPr="00B87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98"/>
    <w:rsid w:val="00297140"/>
    <w:rsid w:val="00B8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A835C"/>
  <w15:chartTrackingRefBased/>
  <w15:docId w15:val="{FEF9D460-50EE-4DEC-80DD-83E394F51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506</Words>
  <Characters>2888</Characters>
  <Application>Microsoft Office Word</Application>
  <DocSecurity>0</DocSecurity>
  <Lines>24</Lines>
  <Paragraphs>6</Paragraphs>
  <ScaleCrop>false</ScaleCrop>
  <Company>diakov.net</Company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</dc:creator>
  <cp:keywords/>
  <dc:description/>
  <cp:lastModifiedBy>Stanislav</cp:lastModifiedBy>
  <cp:revision>2</cp:revision>
  <dcterms:created xsi:type="dcterms:W3CDTF">2017-04-08T11:59:00Z</dcterms:created>
  <dcterms:modified xsi:type="dcterms:W3CDTF">2017-04-08T12:02:00Z</dcterms:modified>
</cp:coreProperties>
</file>